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1F95EB03" w:rsidR="00CB1A25" w:rsidRPr="00CC2AE6" w:rsidRDefault="00CC5187" w:rsidP="00CC2AE6">
      <w:pPr>
        <w:pStyle w:val="Heading1"/>
      </w:pPr>
      <w:r>
        <w:t>Artistic Events</w:t>
      </w:r>
      <w:r w:rsidR="00CB1A25" w:rsidRPr="00CC2AE6">
        <w:t xml:space="preserve"> 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531816" w:rsidP="00F42A1B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531816" w:rsidP="00F42A1B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F42A1B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531816" w:rsidP="00F42A1B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F42A1B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DF72FB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DF72FB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531816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531816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531816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DF72FB">
        <w:tc>
          <w:tcPr>
            <w:tcW w:w="421" w:type="dxa"/>
          </w:tcPr>
          <w:p w14:paraId="4A394015" w14:textId="77777777" w:rsidR="00E63C3B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15C33EF" w14:textId="2CB360C4" w:rsidR="00E63C3B" w:rsidRPr="004C2BB6" w:rsidRDefault="00E63C3B" w:rsidP="00DF72FB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DF72FB">
        <w:tc>
          <w:tcPr>
            <w:tcW w:w="421" w:type="dxa"/>
          </w:tcPr>
          <w:p w14:paraId="6E4A46EE" w14:textId="77502A06" w:rsidR="00E63C3B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328FF9B8" w14:textId="69695BEC" w:rsidR="00E63C3B" w:rsidRPr="004C2BB6" w:rsidRDefault="00E63C3B" w:rsidP="00DF72FB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7DCBD6A1" w14:textId="072F9A30" w:rsidR="005E7E83" w:rsidRDefault="005E7E83" w:rsidP="00540144"/>
    <w:p w14:paraId="0E3FB56C" w14:textId="2512D7E3" w:rsidR="009C51AB" w:rsidRDefault="009C51AB" w:rsidP="005832ED">
      <w:pPr>
        <w:pStyle w:val="Heading2"/>
      </w:pPr>
      <w:r>
        <w:lastRenderedPageBreak/>
        <w:t>Hardware</w:t>
      </w:r>
    </w:p>
    <w:p w14:paraId="5EF0F03C" w14:textId="77777777" w:rsidR="005E7E83" w:rsidRDefault="009C51AB" w:rsidP="005E7E8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p w14:paraId="536F1190" w14:textId="6C1D27D6" w:rsidR="00CC2AE6" w:rsidRDefault="005E7E83" w:rsidP="005E7E83">
      <w:r>
        <w:t xml:space="preserve">Not applicable </w:t>
      </w:r>
      <w:r w:rsidRPr="00CC2AE6">
        <w:t xml:space="preserve">to </w:t>
      </w:r>
      <w:r w:rsidR="00CC5187">
        <w:t>Artistic Events</w:t>
      </w:r>
      <w:r w:rsidR="004C26D3">
        <w:t>.</w:t>
      </w:r>
    </w:p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not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p w14:paraId="7B65501C" w14:textId="76E5DFC9" w:rsidR="005E7E83" w:rsidRPr="005E7E83" w:rsidRDefault="005E7E83" w:rsidP="005E7E83">
      <w:r>
        <w:t xml:space="preserve">Not applicable </w:t>
      </w:r>
      <w:r w:rsidRPr="00CC2AE6">
        <w:t xml:space="preserve">to </w:t>
      </w:r>
      <w:r w:rsidR="00CC5187">
        <w:t>Artistic Events</w:t>
      </w:r>
    </w:p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>This applies to disciplines employing a specific model, or calculation that is not specified in the competition rules.</w:t>
      </w:r>
    </w:p>
    <w:p w14:paraId="1FA2BB74" w14:textId="7D519333" w:rsidR="005E7E83" w:rsidRPr="005E7E83" w:rsidRDefault="005E7E83" w:rsidP="005E7E83">
      <w:r>
        <w:t xml:space="preserve">Not applicable </w:t>
      </w:r>
      <w:r w:rsidRPr="00CC2AE6">
        <w:t xml:space="preserve">to </w:t>
      </w:r>
      <w:r w:rsidR="00CC5187">
        <w:t>Artistic Events</w:t>
      </w:r>
    </w:p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p w14:paraId="6564142C" w14:textId="056C2CD4" w:rsidR="001563C7" w:rsidRDefault="001563C7" w:rsidP="001563C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35975350" w:rsidR="00E63C3B" w:rsidRPr="004C2BB6" w:rsidRDefault="00E63C3B" w:rsidP="00857DF2">
            <w:r>
              <w:t xml:space="preserve">Provides judges with a first view at normal speed, </w:t>
            </w:r>
            <w:r w:rsidR="008763DF">
              <w:t>ending in</w:t>
            </w:r>
            <w:r>
              <w:t xml:space="preserve"> a freeze frame at the end of working time </w:t>
            </w:r>
            <w:r w:rsidR="008763DF">
              <w:t xml:space="preserve">as defined in CRs, </w:t>
            </w:r>
            <w:r>
              <w:t>that is applied to all subsequent views regardless of playback speed.</w:t>
            </w: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531816" w:rsidP="00DF72FB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76E9BEA4" w:rsidR="00E63C3B" w:rsidRPr="004C2BB6" w:rsidRDefault="00E63C3B" w:rsidP="00857DF2">
            <w:r>
              <w:t>Able to show multiple viewings of the performance, at the speeds stated in the competition rules, and all controlled by the EJ.</w:t>
            </w:r>
          </w:p>
        </w:tc>
      </w:tr>
      <w:tr w:rsidR="00CC5187" w:rsidRPr="004C2BB6" w14:paraId="56000B8C" w14:textId="77777777" w:rsidTr="00E63C3B">
        <w:tc>
          <w:tcPr>
            <w:tcW w:w="437" w:type="dxa"/>
          </w:tcPr>
          <w:p w14:paraId="5885D259" w14:textId="459F93A0" w:rsidR="00CC5187" w:rsidRDefault="00531816" w:rsidP="00CC5187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062263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5187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20E3960C" w14:textId="6A185FC9" w:rsidR="00CC5187" w:rsidRDefault="00CC5187" w:rsidP="00857DF2">
            <w:r>
              <w:t>(Indoor) Facilitates the capture of every judge’s assessment after a live view of the performance.</w:t>
            </w: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1A38F390" w:rsidR="00E63C3B" w:rsidRDefault="00E63C3B" w:rsidP="00857DF2">
            <w:r>
              <w:t>Display each individual judge’s input results to that judge and the EJ, and once all judges have confirmed their input, show the collated results to all judges.</w:t>
            </w:r>
          </w:p>
        </w:tc>
      </w:tr>
      <w:tr w:rsidR="00E63C3B" w:rsidRPr="004C2BB6" w14:paraId="09920498" w14:textId="77777777" w:rsidTr="00E63C3B">
        <w:tc>
          <w:tcPr>
            <w:tcW w:w="437" w:type="dxa"/>
          </w:tcPr>
          <w:p w14:paraId="399C99D1" w14:textId="64ABEA53" w:rsidR="00E63C3B" w:rsidRPr="004C2BB6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7497F143" w:rsidR="00E63C3B" w:rsidRDefault="00E63C3B" w:rsidP="00857DF2">
            <w:bookmarkStart w:id="1" w:name="_Hlk63958350"/>
            <w:r>
              <w:t xml:space="preserve">Record </w:t>
            </w:r>
            <w:r w:rsidR="00CC5187">
              <w:t>scores</w:t>
            </w:r>
            <w:r>
              <w:t>, allow judges to easily alter their initial input until confirmation, and collate the confirmed input to calculate the performance score</w:t>
            </w:r>
            <w:bookmarkEnd w:id="1"/>
            <w:r>
              <w:t>.</w:t>
            </w:r>
          </w:p>
        </w:tc>
      </w:tr>
      <w:tr w:rsidR="00E63C3B" w:rsidRPr="004C2BB6" w14:paraId="5D496A0F" w14:textId="77777777" w:rsidTr="00E63C3B">
        <w:tc>
          <w:tcPr>
            <w:tcW w:w="437" w:type="dxa"/>
          </w:tcPr>
          <w:p w14:paraId="198576C5" w14:textId="771A1EFF" w:rsidR="00E63C3B" w:rsidRPr="004C2BB6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873242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2A2E92" w14:textId="0963EB53" w:rsidR="00E63C3B" w:rsidRDefault="00E63C3B" w:rsidP="00857DF2">
            <w:r>
              <w:t>Allow an EJ to cancel the confirmation of individual judges’ scores</w:t>
            </w:r>
            <w:r w:rsidR="003218FA">
              <w:t>.</w:t>
            </w:r>
          </w:p>
        </w:tc>
      </w:tr>
      <w:tr w:rsidR="00E63C3B" w:rsidRPr="004C2BB6" w14:paraId="48BB0154" w14:textId="77777777" w:rsidTr="00E63C3B">
        <w:tc>
          <w:tcPr>
            <w:tcW w:w="437" w:type="dxa"/>
          </w:tcPr>
          <w:p w14:paraId="3B81EE0A" w14:textId="6D2C9C7C" w:rsidR="00E63C3B" w:rsidRPr="004C2BB6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3F67E833" w:rsidR="00E63C3B" w:rsidRDefault="00E63C3B" w:rsidP="00E63C3B">
            <w:r>
              <w:t xml:space="preserve">Allow the EJ to confirm the collated result as final to save them. </w:t>
            </w:r>
          </w:p>
        </w:tc>
      </w:tr>
      <w:tr w:rsidR="00E63C3B" w:rsidRPr="004C2BB6" w14:paraId="07486549" w14:textId="77777777" w:rsidTr="00E63C3B">
        <w:tc>
          <w:tcPr>
            <w:tcW w:w="437" w:type="dxa"/>
          </w:tcPr>
          <w:p w14:paraId="23A60598" w14:textId="6EBCA31D" w:rsidR="00E63C3B" w:rsidRPr="008A052F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779025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33159A2" w14:textId="1C99FF01" w:rsidR="00E63C3B" w:rsidRDefault="00E63C3B" w:rsidP="00E63C3B">
            <w:r>
              <w:t>Once the EJ has confirmed the scores as final, the collated score sheet must be visible to the public.</w:t>
            </w:r>
          </w:p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531816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0A5CAE06" w:rsidR="00E63C3B" w:rsidRDefault="00E63C3B" w:rsidP="00261890">
            <w:pPr>
              <w:spacing w:after="0"/>
            </w:pPr>
            <w:r>
              <w:t>Summary score sheets (leader board) by round in order of ranking, with team totals.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531816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0CA21641" w:rsidR="00E63C3B" w:rsidRDefault="00E63C3B" w:rsidP="00261890">
            <w:pPr>
              <w:spacing w:after="0"/>
            </w:pPr>
            <w:r>
              <w:t>Individual score sheets per performance showing the score of each member of the judging panel.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531816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6D78F9">
        <w:tc>
          <w:tcPr>
            <w:tcW w:w="437" w:type="dxa"/>
          </w:tcPr>
          <w:p w14:paraId="392B33FB" w14:textId="22168744" w:rsidR="00261890" w:rsidRPr="008A052F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3C1BA3E7" w:rsidR="00261890" w:rsidRDefault="00261890" w:rsidP="00E63C3B">
            <w:r>
              <w:t>The system can use the scores from the full/main event to produce results and rankings for a subset of teams, e.g., produce the Continental Championships rankings from the World Cup scores.</w:t>
            </w:r>
          </w:p>
        </w:tc>
      </w:tr>
      <w:tr w:rsidR="00261890" w14:paraId="4CD522AC" w14:textId="77777777" w:rsidTr="005E7CC1">
        <w:tc>
          <w:tcPr>
            <w:tcW w:w="437" w:type="dxa"/>
          </w:tcPr>
          <w:p w14:paraId="73277F04" w14:textId="5E01FFB4" w:rsidR="00261890" w:rsidRPr="008A052F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DF72FB">
        <w:tc>
          <w:tcPr>
            <w:tcW w:w="437" w:type="dxa"/>
          </w:tcPr>
          <w:p w14:paraId="6BF425DF" w14:textId="520E7FF8" w:rsidR="00261890" w:rsidRPr="008A052F" w:rsidRDefault="00531816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DF72FB">
            <w:r>
              <w:t>The system produces and exports all results in the format specified for consumption by the ISC Results site.</w:t>
            </w:r>
          </w:p>
        </w:tc>
      </w:tr>
      <w:tr w:rsidR="00265B07" w14:paraId="41C9A0C7" w14:textId="77777777" w:rsidTr="00DF72FB">
        <w:tc>
          <w:tcPr>
            <w:tcW w:w="437" w:type="dxa"/>
          </w:tcPr>
          <w:p w14:paraId="1FCF52A5" w14:textId="0B715903" w:rsidR="00265B07" w:rsidRDefault="00531816" w:rsidP="00265B07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5B0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FA255FC" w14:textId="16707593" w:rsidR="00265B07" w:rsidRDefault="00265B07" w:rsidP="00265B07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265B07" w14:paraId="66662656" w14:textId="77777777" w:rsidTr="00DF72FB">
        <w:tc>
          <w:tcPr>
            <w:tcW w:w="437" w:type="dxa"/>
          </w:tcPr>
          <w:p w14:paraId="00E13668" w14:textId="735B45B1" w:rsidR="00265B07" w:rsidRPr="008A052F" w:rsidRDefault="00531816" w:rsidP="00265B07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5B0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0F8D8779" w:rsidR="00265B07" w:rsidRDefault="00265B07" w:rsidP="00265B07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  <w:tr w:rsidR="00C138E8" w14:paraId="573FBFAA" w14:textId="77777777" w:rsidTr="00DF72FB">
        <w:tc>
          <w:tcPr>
            <w:tcW w:w="437" w:type="dxa"/>
          </w:tcPr>
          <w:p w14:paraId="1DD563FD" w14:textId="5FB12A6D" w:rsidR="00C138E8" w:rsidRDefault="00531816" w:rsidP="00C138E8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18732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138E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E69ADDD" w14:textId="6511BAEB" w:rsidR="00C138E8" w:rsidRDefault="00C138E8" w:rsidP="00C138E8">
            <w:r>
              <w:t>Printable and electronically available results and reports must also be available in PDF format.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D96657" w:rsidRPr="00261890" w14:paraId="0ACB9459" w14:textId="77777777" w:rsidTr="003218FA">
        <w:tc>
          <w:tcPr>
            <w:tcW w:w="437" w:type="dxa"/>
          </w:tcPr>
          <w:p w14:paraId="62545393" w14:textId="08738628" w:rsidR="00D96657" w:rsidRDefault="00531816" w:rsidP="00D9665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4803435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6657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96657" w:rsidRPr="00261890">
              <w:t xml:space="preserve"> </w:t>
            </w:r>
          </w:p>
        </w:tc>
        <w:tc>
          <w:tcPr>
            <w:tcW w:w="8589" w:type="dxa"/>
          </w:tcPr>
          <w:p w14:paraId="581723F7" w14:textId="083CB416" w:rsidR="00D96657" w:rsidRDefault="00D96657" w:rsidP="00D96657">
            <w:r>
              <w:t>The system</w:t>
            </w:r>
            <w:r w:rsidR="00C138E8">
              <w:t xml:space="preserve"> is accompanied by a detailed user manual that does can be accessed without an internet connection</w:t>
            </w:r>
            <w:r w:rsidRPr="00261890">
              <w:t xml:space="preserve">. </w:t>
            </w:r>
          </w:p>
        </w:tc>
      </w:tr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531816" w:rsidP="004404B3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7299A202" w:rsidR="00261890" w:rsidRPr="00261890" w:rsidRDefault="00D96657" w:rsidP="004404B3">
            <w:r>
              <w:t xml:space="preserve">System </w:t>
            </w:r>
            <w:r w:rsidR="00261890" w:rsidRPr="00261890">
              <w:t>transfer</w:t>
            </w:r>
            <w:r>
              <w:t>s video</w:t>
            </w:r>
            <w:r w:rsidR="00261890" w:rsidRPr="00261890">
              <w:t xml:space="preserve"> from teams’ recording media to the scoring system storage for judging. </w:t>
            </w:r>
          </w:p>
        </w:tc>
      </w:tr>
      <w:tr w:rsidR="00261890" w:rsidRPr="00261890" w14:paraId="1E88B1EB" w14:textId="77777777" w:rsidTr="003218FA">
        <w:tc>
          <w:tcPr>
            <w:tcW w:w="437" w:type="dxa"/>
          </w:tcPr>
          <w:p w14:paraId="424E679B" w14:textId="77777777" w:rsidR="00261890" w:rsidRPr="00261890" w:rsidRDefault="00531816" w:rsidP="004404B3">
            <w:sdt>
              <w:sdtPr>
                <w:rPr>
                  <w:b/>
                  <w:bCs/>
                </w:rPr>
                <w:id w:val="917753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54E98B0F" w14:textId="77777777" w:rsidR="00261890" w:rsidRPr="00261890" w:rsidRDefault="00261890" w:rsidP="004404B3">
            <w:r w:rsidRPr="00261890">
              <w:t>System is capable of recording and processing HD quality images without any loss of image quality.</w:t>
            </w:r>
          </w:p>
        </w:tc>
      </w:tr>
      <w:tr w:rsidR="00261890" w:rsidRPr="00261890" w14:paraId="0AC32A78" w14:textId="77777777" w:rsidTr="003218FA">
        <w:tc>
          <w:tcPr>
            <w:tcW w:w="437" w:type="dxa"/>
          </w:tcPr>
          <w:p w14:paraId="7D1E3452" w14:textId="6C787729" w:rsidR="00261890" w:rsidRPr="00261890" w:rsidRDefault="00531816" w:rsidP="004404B3">
            <w:sdt>
              <w:sdtPr>
                <w:rPr>
                  <w:b/>
                  <w:bCs/>
                </w:rPr>
                <w:id w:val="-9494163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0ACA3796" w14:textId="4492DE9B" w:rsidR="00261890" w:rsidRPr="00261890" w:rsidRDefault="004C26D3" w:rsidP="004404B3">
            <w:r w:rsidRPr="00261890">
              <w:t xml:space="preserve">System is capable of </w:t>
            </w:r>
            <w:r>
              <w:t xml:space="preserve">displaying </w:t>
            </w:r>
            <w:r w:rsidR="00261890" w:rsidRPr="00261890">
              <w:t xml:space="preserve">the competition jumps to the judging panels and to the public display screens with the same quality of image to all.  </w:t>
            </w:r>
          </w:p>
        </w:tc>
      </w:tr>
      <w:tr w:rsidR="00261890" w:rsidRPr="00E92AD2" w14:paraId="2A5D0C93" w14:textId="77777777" w:rsidTr="003218FA">
        <w:tc>
          <w:tcPr>
            <w:tcW w:w="437" w:type="dxa"/>
          </w:tcPr>
          <w:p w14:paraId="7C41012D" w14:textId="77777777" w:rsidR="00261890" w:rsidRPr="00261890" w:rsidRDefault="00531816" w:rsidP="004404B3">
            <w:sdt>
              <w:sdtPr>
                <w:rPr>
                  <w:b/>
                  <w:bCs/>
                </w:rPr>
                <w:id w:val="1501627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4D71567" w14:textId="77777777" w:rsidR="00261890" w:rsidRPr="00E92AD2" w:rsidRDefault="00261890" w:rsidP="004404B3">
            <w:r w:rsidRPr="00261890">
              <w:t>Provides a simple system for each judge to record their judgment, e.g., a keyboard or a separate easy-to-use box.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lastRenderedPageBreak/>
        <w:t>Usability</w:t>
      </w:r>
    </w:p>
    <w:p w14:paraId="196DEBA4" w14:textId="77777777" w:rsidR="00487DD1" w:rsidRDefault="00487DD1" w:rsidP="00487DD1">
      <w:r>
        <w:t>A representative elected by the Judges Committee must agree to the system’s usability compliance. Usability checks should include (but not be restricted to):</w:t>
      </w:r>
    </w:p>
    <w:p w14:paraId="28F5A0F6" w14:textId="77777777" w:rsidR="00487DD1" w:rsidRDefault="00487DD1" w:rsidP="00487DD1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722CC18D" w14:textId="77777777" w:rsidR="00487DD1" w:rsidRDefault="00487DD1" w:rsidP="00487DD1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57AC14D7" w14:textId="77777777" w:rsidR="00487DD1" w:rsidRDefault="00487DD1" w:rsidP="00487DD1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76DB572B" w:rsidR="0002415A" w:rsidRDefault="00487DD1" w:rsidP="00487DD1">
      <w:pPr>
        <w:pStyle w:val="ListParagraph"/>
        <w:numPr>
          <w:ilvl w:val="0"/>
          <w:numId w:val="12"/>
        </w:numPr>
      </w:pPr>
      <w:r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531816" w:rsidP="00910D7D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910D7D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910D7D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910D7D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531816" w:rsidP="00910D7D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531816" w:rsidP="00C061A8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C061A8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531816" w:rsidP="00C061A8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C061A8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C35BCB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C35BCB">
            <w:pPr>
              <w:spacing w:after="0"/>
            </w:pPr>
          </w:p>
          <w:p w14:paraId="1CB85FEE" w14:textId="77777777" w:rsidR="00141175" w:rsidRDefault="00141175" w:rsidP="00C35BCB">
            <w:pPr>
              <w:spacing w:after="0"/>
            </w:pPr>
          </w:p>
          <w:p w14:paraId="6C78194C" w14:textId="77777777" w:rsidR="00141175" w:rsidRDefault="00141175" w:rsidP="00C35BCB">
            <w:pPr>
              <w:spacing w:after="0"/>
            </w:pPr>
          </w:p>
          <w:p w14:paraId="0975839D" w14:textId="77777777" w:rsidR="00141175" w:rsidRDefault="00141175" w:rsidP="00C35BCB">
            <w:pPr>
              <w:spacing w:after="0"/>
            </w:pPr>
          </w:p>
          <w:p w14:paraId="41BB58F7" w14:textId="77777777" w:rsidR="00141175" w:rsidRDefault="00141175" w:rsidP="00C35BCB">
            <w:pPr>
              <w:spacing w:after="0"/>
            </w:pPr>
          </w:p>
          <w:p w14:paraId="7449B44C" w14:textId="77777777" w:rsidR="00141175" w:rsidRDefault="00141175" w:rsidP="00C35BCB">
            <w:pPr>
              <w:spacing w:after="0"/>
            </w:pPr>
          </w:p>
          <w:p w14:paraId="15D2846F" w14:textId="77777777" w:rsidR="00141175" w:rsidRDefault="00141175" w:rsidP="00C35BCB">
            <w:pPr>
              <w:spacing w:after="0"/>
            </w:pPr>
          </w:p>
          <w:p w14:paraId="58E172A3" w14:textId="77777777" w:rsidR="00141175" w:rsidRDefault="00141175" w:rsidP="00C35BCB">
            <w:pPr>
              <w:spacing w:after="0"/>
            </w:pPr>
          </w:p>
          <w:p w14:paraId="47AC5F21" w14:textId="77777777" w:rsidR="00141175" w:rsidRDefault="00141175" w:rsidP="00C35BCB">
            <w:pPr>
              <w:spacing w:after="0"/>
            </w:pPr>
          </w:p>
          <w:p w14:paraId="7EE2C550" w14:textId="77777777" w:rsidR="00141175" w:rsidRDefault="00141175" w:rsidP="00C35BCB">
            <w:pPr>
              <w:spacing w:after="0"/>
            </w:pPr>
          </w:p>
          <w:p w14:paraId="6844EFB2" w14:textId="3ACA5319" w:rsidR="00141175" w:rsidRDefault="00141175" w:rsidP="00C35BCB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2FCA" w14:textId="77777777" w:rsidR="00531816" w:rsidRDefault="00531816" w:rsidP="00C20611">
      <w:pPr>
        <w:spacing w:after="0" w:line="240" w:lineRule="auto"/>
      </w:pPr>
      <w:r>
        <w:separator/>
      </w:r>
    </w:p>
  </w:endnote>
  <w:endnote w:type="continuationSeparator" w:id="0">
    <w:p w14:paraId="25C3C79E" w14:textId="77777777" w:rsidR="00531816" w:rsidRDefault="00531816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E4FC" w14:textId="77777777" w:rsidR="00531816" w:rsidRDefault="00531816" w:rsidP="00C20611">
      <w:pPr>
        <w:spacing w:after="0" w:line="240" w:lineRule="auto"/>
      </w:pPr>
      <w:r>
        <w:separator/>
      </w:r>
    </w:p>
  </w:footnote>
  <w:footnote w:type="continuationSeparator" w:id="0">
    <w:p w14:paraId="524E5B7D" w14:textId="77777777" w:rsidR="00531816" w:rsidRDefault="00531816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60ED9"/>
    <w:rsid w:val="00081097"/>
    <w:rsid w:val="0009328F"/>
    <w:rsid w:val="0010218A"/>
    <w:rsid w:val="00141175"/>
    <w:rsid w:val="00150B6C"/>
    <w:rsid w:val="001563C7"/>
    <w:rsid w:val="001606CD"/>
    <w:rsid w:val="00192F51"/>
    <w:rsid w:val="00261890"/>
    <w:rsid w:val="00265B07"/>
    <w:rsid w:val="00283DEC"/>
    <w:rsid w:val="002B59E3"/>
    <w:rsid w:val="003218FA"/>
    <w:rsid w:val="003422EE"/>
    <w:rsid w:val="0038517F"/>
    <w:rsid w:val="0041798D"/>
    <w:rsid w:val="004339D0"/>
    <w:rsid w:val="004800E0"/>
    <w:rsid w:val="00487DD1"/>
    <w:rsid w:val="004A0562"/>
    <w:rsid w:val="004C26D3"/>
    <w:rsid w:val="004C2BB6"/>
    <w:rsid w:val="004D059A"/>
    <w:rsid w:val="004F5DCF"/>
    <w:rsid w:val="00531816"/>
    <w:rsid w:val="00540144"/>
    <w:rsid w:val="00555BA3"/>
    <w:rsid w:val="005832ED"/>
    <w:rsid w:val="005A3CE6"/>
    <w:rsid w:val="005E7E83"/>
    <w:rsid w:val="006476C8"/>
    <w:rsid w:val="00666542"/>
    <w:rsid w:val="00693C27"/>
    <w:rsid w:val="006E2021"/>
    <w:rsid w:val="00757C18"/>
    <w:rsid w:val="0077459C"/>
    <w:rsid w:val="00797F4D"/>
    <w:rsid w:val="007D5D80"/>
    <w:rsid w:val="00803284"/>
    <w:rsid w:val="0083308E"/>
    <w:rsid w:val="00856145"/>
    <w:rsid w:val="00857DF2"/>
    <w:rsid w:val="008747B9"/>
    <w:rsid w:val="008763DF"/>
    <w:rsid w:val="008A052F"/>
    <w:rsid w:val="008C4A61"/>
    <w:rsid w:val="008E16CB"/>
    <w:rsid w:val="009C51AB"/>
    <w:rsid w:val="009F08C2"/>
    <w:rsid w:val="00A10B41"/>
    <w:rsid w:val="00A202F9"/>
    <w:rsid w:val="00AF53CB"/>
    <w:rsid w:val="00AF64EF"/>
    <w:rsid w:val="00B72B2C"/>
    <w:rsid w:val="00B92E9D"/>
    <w:rsid w:val="00BD2A33"/>
    <w:rsid w:val="00C11451"/>
    <w:rsid w:val="00C138E8"/>
    <w:rsid w:val="00C20611"/>
    <w:rsid w:val="00C32AAC"/>
    <w:rsid w:val="00CB1A25"/>
    <w:rsid w:val="00CC2AE6"/>
    <w:rsid w:val="00CC5187"/>
    <w:rsid w:val="00D96657"/>
    <w:rsid w:val="00DB2408"/>
    <w:rsid w:val="00DD4EE7"/>
    <w:rsid w:val="00DE031B"/>
    <w:rsid w:val="00DF01B6"/>
    <w:rsid w:val="00E06B15"/>
    <w:rsid w:val="00E63C3B"/>
    <w:rsid w:val="00E92AD2"/>
    <w:rsid w:val="00EB7E36"/>
    <w:rsid w:val="00EE219D"/>
    <w:rsid w:val="00EF6B84"/>
    <w:rsid w:val="00F157DE"/>
    <w:rsid w:val="00F21105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D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2E7271" w:rsidRDefault="0010539F" w:rsidP="0010539F">
          <w:pPr>
            <w:pStyle w:val="0F7A36C65E0B437C8EC943C408C07CFB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2E7271"/>
    <w:rsid w:val="003532FD"/>
    <w:rsid w:val="003E7B18"/>
    <w:rsid w:val="006B29B5"/>
    <w:rsid w:val="007E7EF9"/>
    <w:rsid w:val="00845182"/>
    <w:rsid w:val="008D2AC1"/>
    <w:rsid w:val="009A5596"/>
    <w:rsid w:val="00A64C63"/>
    <w:rsid w:val="00CC0AB4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39F"/>
    <w:rPr>
      <w:color w:val="808080"/>
    </w:rPr>
  </w:style>
  <w:style w:type="paragraph" w:customStyle="1" w:styleId="A35A22B96AFF4036BF7B8A33435BADA2">
    <w:name w:val="A35A22B96AFF4036BF7B8A33435BADA2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">
    <w:name w:val="F317BEC01C79443E93A65E0E9F21D95E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1">
    <w:name w:val="7195650BAAD14115B91A106CC0ECD358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1">
    <w:name w:val="0C91E61124884662B477630C9679CEA5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1">
    <w:name w:val="8EA42D059C684D56A8753D72EAA36576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">
    <w:name w:val="0F7A36C65E0B437C8EC943C408C07CFB"/>
    <w:rsid w:val="00105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Artistic Events</vt:lpstr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Artistic Events</dc:title>
  <dc:subject/>
  <dc:creator>Claire King</dc:creator>
  <cp:keywords/>
  <dc:description/>
  <cp:lastModifiedBy>Rob and Vera Asquith</cp:lastModifiedBy>
  <cp:revision>3</cp:revision>
  <cp:lastPrinted>2021-04-11T15:51:00Z</cp:lastPrinted>
  <dcterms:created xsi:type="dcterms:W3CDTF">2022-01-07T16:48:00Z</dcterms:created>
  <dcterms:modified xsi:type="dcterms:W3CDTF">2022-01-07T16:48:00Z</dcterms:modified>
</cp:coreProperties>
</file>